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EC9F" w14:textId="77777777" w:rsidR="000A589F" w:rsidRPr="000A589F" w:rsidRDefault="000A589F" w:rsidP="00207E1E">
      <w:pPr>
        <w:ind w:left="4248"/>
      </w:pPr>
      <w:r w:rsidRPr="000A589F">
        <w:t xml:space="preserve">До </w:t>
      </w:r>
    </w:p>
    <w:p w14:paraId="5E83853F" w14:textId="77777777" w:rsidR="000A589F" w:rsidRPr="000A589F" w:rsidRDefault="000A589F" w:rsidP="00207E1E">
      <w:pPr>
        <w:ind w:left="4248"/>
      </w:pPr>
      <w:r w:rsidRPr="000A589F">
        <w:t xml:space="preserve">Директора </w:t>
      </w:r>
    </w:p>
    <w:p w14:paraId="769BBAE5" w14:textId="77777777" w:rsidR="000A589F" w:rsidRPr="000A589F" w:rsidRDefault="000A589F" w:rsidP="00207E1E">
      <w:pPr>
        <w:ind w:left="4248"/>
      </w:pPr>
      <w:r w:rsidRPr="000A589F">
        <w:t>на Институт по математика и информатика</w:t>
      </w:r>
    </w:p>
    <w:p w14:paraId="4F5DCA71" w14:textId="77777777" w:rsidR="000A589F" w:rsidRPr="000A589F" w:rsidRDefault="000A589F" w:rsidP="00207E1E">
      <w:pPr>
        <w:ind w:left="4248"/>
      </w:pPr>
      <w:r w:rsidRPr="000A589F">
        <w:t>при Българска академия на науките</w:t>
      </w:r>
    </w:p>
    <w:p w14:paraId="5C2C3694" w14:textId="77777777" w:rsidR="000A589F" w:rsidRPr="000A589F" w:rsidRDefault="000A589F" w:rsidP="00207E1E"/>
    <w:p w14:paraId="2736AA54" w14:textId="77777777" w:rsidR="000A589F" w:rsidRPr="00207E1E" w:rsidRDefault="000A589F" w:rsidP="00207E1E">
      <w:pPr>
        <w:jc w:val="center"/>
        <w:rPr>
          <w:b/>
          <w:bCs/>
        </w:rPr>
      </w:pPr>
      <w:r w:rsidRPr="00207E1E">
        <w:rPr>
          <w:b/>
          <w:bCs/>
        </w:rPr>
        <w:t>ЗАЯВЛЕНИЕ</w:t>
      </w:r>
    </w:p>
    <w:p w14:paraId="773114D4" w14:textId="77777777" w:rsidR="000A589F" w:rsidRPr="000A589F" w:rsidRDefault="000A589F" w:rsidP="00207E1E">
      <w:r w:rsidRPr="000A589F">
        <w:t>от</w:t>
      </w:r>
    </w:p>
    <w:p w14:paraId="30F911B0" w14:textId="77777777" w:rsidR="000A589F" w:rsidRPr="000A589F" w:rsidRDefault="000A589F" w:rsidP="00207E1E">
      <w:r w:rsidRPr="000A589F">
        <w:t>трите имена: …</w:t>
      </w:r>
    </w:p>
    <w:p w14:paraId="5E284C66" w14:textId="77777777" w:rsidR="000A589F" w:rsidRPr="000A589F" w:rsidRDefault="000A589F" w:rsidP="00207E1E">
      <w:r w:rsidRPr="000A589F">
        <w:t>ЕГН: …</w:t>
      </w:r>
    </w:p>
    <w:p w14:paraId="4B07DF7D" w14:textId="77777777" w:rsidR="000A589F" w:rsidRPr="000A589F" w:rsidRDefault="000A589F" w:rsidP="00207E1E">
      <w:r w:rsidRPr="000A589F">
        <w:t>адрес: …</w:t>
      </w:r>
    </w:p>
    <w:p w14:paraId="0815909C" w14:textId="77777777" w:rsidR="000A589F" w:rsidRPr="000A589F" w:rsidRDefault="000A589F" w:rsidP="00207E1E">
      <w:r w:rsidRPr="000A589F">
        <w:t>телефон: …</w:t>
      </w:r>
    </w:p>
    <w:p w14:paraId="3E596E1D" w14:textId="77777777" w:rsidR="000A589F" w:rsidRPr="000A589F" w:rsidRDefault="000A589F" w:rsidP="00207E1E">
      <w:r w:rsidRPr="000A589F">
        <w:rPr>
          <w:lang w:val="en-US"/>
        </w:rPr>
        <w:t>e</w:t>
      </w:r>
      <w:r w:rsidRPr="000A589F">
        <w:rPr>
          <w:lang w:val="ru-RU"/>
        </w:rPr>
        <w:t>-</w:t>
      </w:r>
      <w:r w:rsidRPr="000A589F">
        <w:rPr>
          <w:lang w:val="en-US"/>
        </w:rPr>
        <w:t>mail</w:t>
      </w:r>
      <w:r w:rsidRPr="000A589F">
        <w:t>: …</w:t>
      </w:r>
    </w:p>
    <w:p w14:paraId="07E22648" w14:textId="77777777" w:rsidR="000A589F" w:rsidRDefault="000A589F" w:rsidP="00207E1E">
      <w:pPr>
        <w:rPr>
          <w:lang w:val="en-US"/>
        </w:rPr>
      </w:pPr>
    </w:p>
    <w:p w14:paraId="1ED0A262" w14:textId="77777777" w:rsidR="00511411" w:rsidRPr="00511411" w:rsidRDefault="00511411" w:rsidP="00207E1E">
      <w:pPr>
        <w:rPr>
          <w:lang w:val="en-US"/>
        </w:rPr>
      </w:pPr>
    </w:p>
    <w:p w14:paraId="09E3402C" w14:textId="77777777" w:rsidR="000A589F" w:rsidRPr="000A589F" w:rsidRDefault="000A589F" w:rsidP="00511411">
      <w:pPr>
        <w:ind w:firstLine="708"/>
      </w:pPr>
      <w:r w:rsidRPr="000A589F">
        <w:t>Уважаеми г-н Директор,</w:t>
      </w:r>
    </w:p>
    <w:p w14:paraId="5C660CCB" w14:textId="2A158B9B" w:rsidR="00207E1E" w:rsidRPr="00207E1E" w:rsidRDefault="000A589F" w:rsidP="00141D3B">
      <w:pPr>
        <w:ind w:firstLine="708"/>
      </w:pPr>
      <w:r w:rsidRPr="00207E1E">
        <w:t xml:space="preserve">Желая да бъда допуснат/а до конкурса за </w:t>
      </w:r>
      <w:r w:rsidR="00207E1E" w:rsidRPr="00207E1E">
        <w:t xml:space="preserve">прием на редовни докторанти за учебната 2024-2025 г. по реда на чл. 21, ал. 7 от Закона за висшето образование, със срок за кандидатстване до </w:t>
      </w:r>
      <w:r w:rsidR="00E56B18">
        <w:rPr>
          <w:lang w:val="en-US"/>
        </w:rPr>
        <w:t>…………………….</w:t>
      </w:r>
      <w:r w:rsidR="00207E1E" w:rsidRPr="00207E1E">
        <w:t xml:space="preserve"> </w:t>
      </w:r>
      <w:r w:rsidR="00E56B18">
        <w:rPr>
          <w:lang w:val="en-US"/>
        </w:rPr>
        <w:t xml:space="preserve"> </w:t>
      </w:r>
      <w:r w:rsidR="00207E1E" w:rsidRPr="00207E1E">
        <w:t>г. в изпълнение на проект BG05SFPR001-3.004-0012 „Разработване на иновативни методи, технологии и модели в подкрепа на икономика, основана на данни“ (i-METODE).</w:t>
      </w:r>
    </w:p>
    <w:p w14:paraId="35514A23" w14:textId="77777777" w:rsidR="00207E1E" w:rsidRPr="000A589F" w:rsidRDefault="00207E1E" w:rsidP="00207E1E"/>
    <w:p w14:paraId="1439BF16" w14:textId="3AF2B53C" w:rsidR="00053E9D" w:rsidRDefault="00207E1E" w:rsidP="00207E1E">
      <w:r>
        <w:t>К</w:t>
      </w:r>
      <w:r w:rsidR="000A589F" w:rsidRPr="000A589F">
        <w:t xml:space="preserve">андидатствам за </w:t>
      </w:r>
      <w:r>
        <w:t xml:space="preserve">прием </w:t>
      </w:r>
      <w:r w:rsidR="00141D3B">
        <w:t>по следния докторантски проект:</w:t>
      </w:r>
    </w:p>
    <w:p w14:paraId="038F5F95" w14:textId="77777777" w:rsidR="00053E9D" w:rsidRDefault="00053E9D" w:rsidP="00207E1E">
      <w:pPr>
        <w:rPr>
          <w:color w:val="FF0000"/>
          <w:lang w:val="en-US"/>
        </w:rPr>
      </w:pPr>
    </w:p>
    <w:p w14:paraId="4E4C590C" w14:textId="4B7EF11C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4681FB02" w14:textId="7023F296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5C2153D4" w14:textId="51AA1032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1C7B4814" w14:textId="77777777" w:rsidR="00E56B18" w:rsidRPr="00E56B18" w:rsidRDefault="00E56B18" w:rsidP="00207E1E">
      <w:pPr>
        <w:rPr>
          <w:lang w:val="en-US"/>
        </w:rPr>
      </w:pPr>
    </w:p>
    <w:p w14:paraId="385C3D54" w14:textId="1616CD9D" w:rsidR="00053E9D" w:rsidRDefault="000A589F" w:rsidP="00053E9D">
      <w:r w:rsidRPr="000A589F">
        <w:t>Ще положа изпит по</w:t>
      </w:r>
      <w:r w:rsidR="00053E9D">
        <w:t xml:space="preserve"> </w:t>
      </w:r>
      <w:r w:rsidRPr="00141D3B">
        <w:rPr>
          <w:color w:val="FF0000"/>
        </w:rPr>
        <w:t>английски</w:t>
      </w:r>
      <w:r w:rsidR="00053E9D" w:rsidRPr="00141D3B">
        <w:rPr>
          <w:color w:val="FF0000"/>
        </w:rPr>
        <w:t xml:space="preserve"> / </w:t>
      </w:r>
      <w:r w:rsidRPr="00141D3B">
        <w:rPr>
          <w:color w:val="FF0000"/>
        </w:rPr>
        <w:t xml:space="preserve">френски </w:t>
      </w:r>
      <w:r w:rsidR="00053E9D" w:rsidRPr="00141D3B">
        <w:rPr>
          <w:color w:val="FF0000"/>
        </w:rPr>
        <w:t xml:space="preserve">/ </w:t>
      </w:r>
      <w:r w:rsidRPr="00141D3B">
        <w:rPr>
          <w:color w:val="FF0000"/>
        </w:rPr>
        <w:t xml:space="preserve">немски </w:t>
      </w:r>
      <w:r w:rsidR="00053E9D" w:rsidRPr="00141D3B">
        <w:rPr>
          <w:color w:val="FF0000"/>
        </w:rPr>
        <w:t xml:space="preserve">/ </w:t>
      </w:r>
      <w:r w:rsidRPr="00141D3B">
        <w:rPr>
          <w:color w:val="FF0000"/>
        </w:rPr>
        <w:t>испански</w:t>
      </w:r>
      <w:r w:rsidR="00053E9D">
        <w:t xml:space="preserve"> език.</w:t>
      </w:r>
    </w:p>
    <w:p w14:paraId="3551F54C" w14:textId="67AB7960" w:rsidR="000A589F" w:rsidRPr="00141D3B" w:rsidRDefault="00053E9D" w:rsidP="00053E9D">
      <w:pPr>
        <w:rPr>
          <w:color w:val="FF0000"/>
        </w:rPr>
      </w:pPr>
      <w:r w:rsidRPr="00E13479">
        <w:rPr>
          <w:color w:val="FF0000"/>
          <w:highlight w:val="yellow"/>
        </w:rPr>
        <w:t>(ненужното се изтрива, вкл. този коментар)</w:t>
      </w:r>
    </w:p>
    <w:p w14:paraId="243C3370" w14:textId="77777777" w:rsidR="000A589F" w:rsidRPr="000A589F" w:rsidRDefault="000A589F" w:rsidP="00053E9D"/>
    <w:p w14:paraId="348E0676" w14:textId="77777777" w:rsidR="000A589F" w:rsidRPr="00446D25" w:rsidRDefault="000A589F" w:rsidP="00053E9D">
      <w:pPr>
        <w:rPr>
          <w:lang w:val="ru-RU"/>
        </w:rPr>
      </w:pPr>
      <w:r w:rsidRPr="000A589F">
        <w:t>Към заявлението прилагам следните документи:</w:t>
      </w:r>
    </w:p>
    <w:p w14:paraId="54C22F3F" w14:textId="24655545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1. </w:t>
      </w:r>
      <w:r w:rsidR="000A589F" w:rsidRPr="000A589F">
        <w:rPr>
          <w:lang w:val="ru-RU"/>
        </w:rPr>
        <w:t xml:space="preserve">Автобиография (европейски образец, на </w:t>
      </w:r>
      <w:proofErr w:type="spellStart"/>
      <w:r w:rsidR="000A589F" w:rsidRPr="000A589F">
        <w:rPr>
          <w:lang w:val="ru-RU"/>
        </w:rPr>
        <w:t>български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език</w:t>
      </w:r>
      <w:proofErr w:type="spellEnd"/>
      <w:r w:rsidR="000A589F" w:rsidRPr="000A589F">
        <w:rPr>
          <w:lang w:val="ru-RU"/>
        </w:rPr>
        <w:t>).</w:t>
      </w:r>
    </w:p>
    <w:p w14:paraId="389B56AF" w14:textId="34FC32A5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2. </w:t>
      </w:r>
      <w:r w:rsidR="000A589F" w:rsidRPr="000A589F">
        <w:rPr>
          <w:lang w:val="ru-RU"/>
        </w:rPr>
        <w:t xml:space="preserve">Декларация по § 5 от </w:t>
      </w:r>
      <w:proofErr w:type="spellStart"/>
      <w:r w:rsidR="000A589F" w:rsidRPr="000A589F">
        <w:rPr>
          <w:lang w:val="ru-RU"/>
        </w:rPr>
        <w:t>допълнителните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разпоредби</w:t>
      </w:r>
      <w:proofErr w:type="spellEnd"/>
      <w:r w:rsidR="000A589F" w:rsidRPr="000A589F">
        <w:rPr>
          <w:lang w:val="ru-RU"/>
        </w:rPr>
        <w:t xml:space="preserve"> на ПМС 90/26.05.2000 г.</w:t>
      </w:r>
    </w:p>
    <w:p w14:paraId="78B7929C" w14:textId="560252C6" w:rsidR="00141D3B" w:rsidRPr="00141D3B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3. </w:t>
      </w:r>
      <w:r w:rsidR="000A589F" w:rsidRPr="00141D3B">
        <w:rPr>
          <w:color w:val="FF0000"/>
          <w:lang w:val="ru-RU"/>
        </w:rPr>
        <w:t xml:space="preserve">Диплома за </w:t>
      </w:r>
      <w:proofErr w:type="spellStart"/>
      <w:r w:rsidR="000A589F" w:rsidRPr="00141D3B">
        <w:rPr>
          <w:color w:val="FF0000"/>
          <w:lang w:val="ru-RU"/>
        </w:rPr>
        <w:t>завършена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образователно-квалификационна</w:t>
      </w:r>
      <w:proofErr w:type="spellEnd"/>
      <w:r w:rsidR="000A589F" w:rsidRPr="00141D3B">
        <w:rPr>
          <w:color w:val="FF0000"/>
          <w:lang w:val="ru-RU"/>
        </w:rPr>
        <w:t xml:space="preserve"> степен „</w:t>
      </w:r>
      <w:proofErr w:type="spellStart"/>
      <w:r w:rsidR="000A589F" w:rsidRPr="00141D3B">
        <w:rPr>
          <w:color w:val="FF0000"/>
          <w:lang w:val="ru-RU"/>
        </w:rPr>
        <w:t>магистър</w:t>
      </w:r>
      <w:proofErr w:type="spellEnd"/>
      <w:r w:rsidR="000A589F" w:rsidRPr="00141D3B">
        <w:rPr>
          <w:color w:val="FF0000"/>
          <w:lang w:val="ru-RU"/>
        </w:rPr>
        <w:t xml:space="preserve">“ с </w:t>
      </w:r>
      <w:proofErr w:type="spellStart"/>
      <w:r w:rsidR="000A589F" w:rsidRPr="00141D3B">
        <w:rPr>
          <w:color w:val="FF0000"/>
          <w:lang w:val="ru-RU"/>
        </w:rPr>
        <w:t>приложението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към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нея</w:t>
      </w:r>
      <w:proofErr w:type="spellEnd"/>
      <w:r w:rsidR="000A589F" w:rsidRPr="00141D3B">
        <w:rPr>
          <w:color w:val="FF0000"/>
          <w:lang w:val="ru-RU"/>
        </w:rPr>
        <w:t xml:space="preserve">. </w:t>
      </w:r>
    </w:p>
    <w:p w14:paraId="3A594666" w14:textId="5E9A6B40" w:rsidR="000A589F" w:rsidRPr="00141D3B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</w:t>
      </w:r>
      <w:r w:rsidRPr="00141D3B">
        <w:rPr>
          <w:color w:val="FF0000"/>
          <w:lang w:val="en-US"/>
        </w:rPr>
        <w:t> </w:t>
      </w:r>
      <w:r w:rsidRPr="00141D3B">
        <w:rPr>
          <w:color w:val="FF0000"/>
          <w:lang w:val="ru-RU"/>
        </w:rPr>
        <w:t>А</w:t>
      </w:r>
      <w:r w:rsidR="000A589F" w:rsidRPr="00141D3B">
        <w:rPr>
          <w:color w:val="FF0000"/>
          <w:lang w:val="ru-RU"/>
        </w:rPr>
        <w:t xml:space="preserve">кадемична справка, в </w:t>
      </w:r>
      <w:proofErr w:type="spellStart"/>
      <w:r w:rsidR="000A589F" w:rsidRPr="00141D3B">
        <w:rPr>
          <w:color w:val="FF0000"/>
          <w:lang w:val="ru-RU"/>
        </w:rPr>
        <w:t>която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са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отразени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средният</w:t>
      </w:r>
      <w:proofErr w:type="spellEnd"/>
      <w:r w:rsidR="000A589F" w:rsidRPr="00141D3B">
        <w:rPr>
          <w:color w:val="FF0000"/>
          <w:lang w:val="ru-RU"/>
        </w:rPr>
        <w:t xml:space="preserve"> успех от </w:t>
      </w:r>
      <w:proofErr w:type="spellStart"/>
      <w:r w:rsidR="000A589F" w:rsidRPr="00141D3B">
        <w:rPr>
          <w:color w:val="FF0000"/>
          <w:lang w:val="ru-RU"/>
        </w:rPr>
        <w:t>семестриалните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изпити</w:t>
      </w:r>
      <w:proofErr w:type="spellEnd"/>
      <w:r w:rsidR="000A589F" w:rsidRPr="00141D3B">
        <w:rPr>
          <w:color w:val="FF0000"/>
          <w:lang w:val="ru-RU"/>
        </w:rPr>
        <w:t xml:space="preserve"> с </w:t>
      </w:r>
      <w:proofErr w:type="spellStart"/>
      <w:r w:rsidR="000A589F" w:rsidRPr="00141D3B">
        <w:rPr>
          <w:color w:val="FF0000"/>
          <w:lang w:val="ru-RU"/>
        </w:rPr>
        <w:t>хорариума</w:t>
      </w:r>
      <w:proofErr w:type="spellEnd"/>
      <w:r w:rsidR="000A589F" w:rsidRPr="00141D3B">
        <w:rPr>
          <w:color w:val="FF0000"/>
          <w:lang w:val="ru-RU"/>
        </w:rPr>
        <w:t xml:space="preserve"> на </w:t>
      </w:r>
      <w:proofErr w:type="spellStart"/>
      <w:r w:rsidR="000A589F" w:rsidRPr="00141D3B">
        <w:rPr>
          <w:color w:val="FF0000"/>
          <w:lang w:val="ru-RU"/>
        </w:rPr>
        <w:t>часовете</w:t>
      </w:r>
      <w:proofErr w:type="spellEnd"/>
      <w:r w:rsidR="000A589F" w:rsidRPr="00141D3B">
        <w:rPr>
          <w:color w:val="FF0000"/>
          <w:lang w:val="ru-RU"/>
        </w:rPr>
        <w:t xml:space="preserve"> по </w:t>
      </w:r>
      <w:proofErr w:type="spellStart"/>
      <w:r w:rsidR="000A589F" w:rsidRPr="00141D3B">
        <w:rPr>
          <w:color w:val="FF0000"/>
          <w:lang w:val="ru-RU"/>
        </w:rPr>
        <w:t>отделните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дисциплини</w:t>
      </w:r>
      <w:proofErr w:type="spellEnd"/>
      <w:r w:rsidR="000A589F" w:rsidRPr="00141D3B">
        <w:rPr>
          <w:color w:val="FF0000"/>
          <w:lang w:val="ru-RU"/>
        </w:rPr>
        <w:t xml:space="preserve"> и </w:t>
      </w:r>
      <w:proofErr w:type="spellStart"/>
      <w:r w:rsidR="000A589F" w:rsidRPr="00141D3B">
        <w:rPr>
          <w:color w:val="FF0000"/>
          <w:lang w:val="ru-RU"/>
        </w:rPr>
        <w:t>оценката</w:t>
      </w:r>
      <w:proofErr w:type="spellEnd"/>
      <w:r w:rsidR="000A589F" w:rsidRPr="00141D3B">
        <w:rPr>
          <w:color w:val="FF0000"/>
          <w:lang w:val="ru-RU"/>
        </w:rPr>
        <w:t xml:space="preserve"> от </w:t>
      </w:r>
      <w:proofErr w:type="spellStart"/>
      <w:r w:rsidR="000A589F" w:rsidRPr="00141D3B">
        <w:rPr>
          <w:color w:val="FF0000"/>
          <w:lang w:val="ru-RU"/>
        </w:rPr>
        <w:t>защитата</w:t>
      </w:r>
      <w:proofErr w:type="spellEnd"/>
      <w:r w:rsidR="000A589F" w:rsidRPr="00141D3B">
        <w:rPr>
          <w:color w:val="FF0000"/>
          <w:lang w:val="ru-RU"/>
        </w:rPr>
        <w:t xml:space="preserve"> на </w:t>
      </w:r>
      <w:proofErr w:type="spellStart"/>
      <w:r w:rsidR="000A589F" w:rsidRPr="00141D3B">
        <w:rPr>
          <w:color w:val="FF0000"/>
          <w:lang w:val="ru-RU"/>
        </w:rPr>
        <w:t>дипломната</w:t>
      </w:r>
      <w:proofErr w:type="spellEnd"/>
      <w:r w:rsidR="000A589F" w:rsidRPr="00141D3B">
        <w:rPr>
          <w:color w:val="FF0000"/>
          <w:lang w:val="ru-RU"/>
        </w:rPr>
        <w:t xml:space="preserve"> работа или от положения </w:t>
      </w:r>
      <w:proofErr w:type="spellStart"/>
      <w:r w:rsidR="000A589F" w:rsidRPr="00141D3B">
        <w:rPr>
          <w:color w:val="FF0000"/>
          <w:lang w:val="ru-RU"/>
        </w:rPr>
        <w:t>държавен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изпит</w:t>
      </w:r>
      <w:proofErr w:type="spellEnd"/>
      <w:r w:rsidR="000A589F" w:rsidRPr="00141D3B">
        <w:rPr>
          <w:color w:val="FF0000"/>
          <w:lang w:val="ru-RU"/>
        </w:rPr>
        <w:t xml:space="preserve">. </w:t>
      </w:r>
    </w:p>
    <w:p w14:paraId="0DEE9432" w14:textId="54BB8D1F" w:rsidR="000A589F" w:rsidRPr="00446D25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</w:t>
      </w:r>
      <w:r w:rsidRPr="00141D3B">
        <w:rPr>
          <w:color w:val="FF0000"/>
          <w:lang w:val="en-US"/>
        </w:rPr>
        <w:t> </w:t>
      </w:r>
      <w:r w:rsidR="000A589F" w:rsidRPr="00141D3B">
        <w:rPr>
          <w:color w:val="FF0000"/>
          <w:lang w:val="ru-RU"/>
        </w:rPr>
        <w:t xml:space="preserve">Удостоверение за </w:t>
      </w:r>
      <w:proofErr w:type="spellStart"/>
      <w:r w:rsidR="000A589F" w:rsidRPr="00141D3B">
        <w:rPr>
          <w:color w:val="FF0000"/>
          <w:lang w:val="ru-RU"/>
        </w:rPr>
        <w:t>признато</w:t>
      </w:r>
      <w:proofErr w:type="spellEnd"/>
      <w:r w:rsidR="000A589F" w:rsidRPr="00141D3B">
        <w:rPr>
          <w:color w:val="FF0000"/>
          <w:lang w:val="ru-RU"/>
        </w:rPr>
        <w:t xml:space="preserve"> в </w:t>
      </w:r>
      <w:proofErr w:type="spellStart"/>
      <w:r w:rsidR="000A589F" w:rsidRPr="00141D3B">
        <w:rPr>
          <w:color w:val="FF0000"/>
          <w:lang w:val="ru-RU"/>
        </w:rPr>
        <w:t>България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висше</w:t>
      </w:r>
      <w:proofErr w:type="spellEnd"/>
      <w:r w:rsidR="000A589F" w:rsidRPr="00141D3B">
        <w:rPr>
          <w:color w:val="FF0000"/>
          <w:lang w:val="ru-RU"/>
        </w:rPr>
        <w:t xml:space="preserve"> образование (от </w:t>
      </w:r>
      <w:proofErr w:type="spellStart"/>
      <w:r w:rsidR="000A589F" w:rsidRPr="00141D3B">
        <w:rPr>
          <w:color w:val="FF0000"/>
          <w:lang w:val="ru-RU"/>
        </w:rPr>
        <w:t>българско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висше</w:t>
      </w:r>
      <w:proofErr w:type="spellEnd"/>
      <w:r w:rsidR="000A589F" w:rsidRPr="00141D3B">
        <w:rPr>
          <w:color w:val="FF0000"/>
          <w:lang w:val="ru-RU"/>
        </w:rPr>
        <w:t xml:space="preserve"> училище или от НАЦИД) за </w:t>
      </w:r>
      <w:proofErr w:type="spellStart"/>
      <w:r w:rsidR="000A589F" w:rsidRPr="00141D3B">
        <w:rPr>
          <w:color w:val="FF0000"/>
          <w:lang w:val="ru-RU"/>
        </w:rPr>
        <w:t>лицата</w:t>
      </w:r>
      <w:proofErr w:type="spellEnd"/>
      <w:r w:rsidR="000A589F" w:rsidRPr="00141D3B">
        <w:rPr>
          <w:color w:val="FF0000"/>
          <w:lang w:val="ru-RU"/>
        </w:rPr>
        <w:t xml:space="preserve">, </w:t>
      </w:r>
      <w:proofErr w:type="spellStart"/>
      <w:r w:rsidR="000A589F" w:rsidRPr="00141D3B">
        <w:rPr>
          <w:color w:val="FF0000"/>
          <w:lang w:val="ru-RU"/>
        </w:rPr>
        <w:t>придобили</w:t>
      </w:r>
      <w:proofErr w:type="spellEnd"/>
      <w:r w:rsidR="000A589F" w:rsidRPr="00141D3B">
        <w:rPr>
          <w:color w:val="FF0000"/>
          <w:lang w:val="ru-RU"/>
        </w:rPr>
        <w:t xml:space="preserve"> в чужбина </w:t>
      </w:r>
      <w:proofErr w:type="spellStart"/>
      <w:r w:rsidR="000A589F" w:rsidRPr="00141D3B">
        <w:rPr>
          <w:color w:val="FF0000"/>
          <w:lang w:val="ru-RU"/>
        </w:rPr>
        <w:t>образователно-квалификационна</w:t>
      </w:r>
      <w:proofErr w:type="spellEnd"/>
      <w:r w:rsidR="000A589F" w:rsidRPr="00141D3B">
        <w:rPr>
          <w:color w:val="FF0000"/>
          <w:lang w:val="ru-RU"/>
        </w:rPr>
        <w:t xml:space="preserve"> степен „</w:t>
      </w:r>
      <w:proofErr w:type="spellStart"/>
      <w:r w:rsidR="000A589F" w:rsidRPr="00141D3B">
        <w:rPr>
          <w:color w:val="FF0000"/>
          <w:lang w:val="ru-RU"/>
        </w:rPr>
        <w:t>магистър</w:t>
      </w:r>
      <w:proofErr w:type="spellEnd"/>
      <w:r w:rsidR="000A589F" w:rsidRPr="00141D3B">
        <w:rPr>
          <w:color w:val="FF0000"/>
          <w:lang w:val="ru-RU"/>
        </w:rPr>
        <w:t>“</w:t>
      </w:r>
      <w:r w:rsidR="00446D25">
        <w:rPr>
          <w:color w:val="FF0000"/>
          <w:lang w:val="ru-RU"/>
        </w:rPr>
        <w:t xml:space="preserve">, </w:t>
      </w:r>
      <w:proofErr w:type="spellStart"/>
      <w:r w:rsidR="00446D25">
        <w:rPr>
          <w:color w:val="FF0000"/>
          <w:lang w:val="ru-RU"/>
        </w:rPr>
        <w:t>както</w:t>
      </w:r>
      <w:proofErr w:type="spellEnd"/>
      <w:r w:rsidR="00446D25">
        <w:rPr>
          <w:color w:val="FF0000"/>
          <w:lang w:val="ru-RU"/>
        </w:rPr>
        <w:t xml:space="preserve"> и копие на </w:t>
      </w:r>
      <w:proofErr w:type="spellStart"/>
      <w:r w:rsidR="00446D25">
        <w:rPr>
          <w:color w:val="FF0000"/>
          <w:lang w:val="ru-RU"/>
        </w:rPr>
        <w:t>оригиналната</w:t>
      </w:r>
      <w:proofErr w:type="spellEnd"/>
      <w:r w:rsidR="00446D25">
        <w:rPr>
          <w:color w:val="FF0000"/>
          <w:lang w:val="ru-RU"/>
        </w:rPr>
        <w:t xml:space="preserve"> диплома.</w:t>
      </w:r>
    </w:p>
    <w:p w14:paraId="31C69364" w14:textId="0A4228CC" w:rsidR="00141D3B" w:rsidRPr="00141D3B" w:rsidRDefault="00141D3B" w:rsidP="00141D3B">
      <w:pPr>
        <w:spacing w:before="120"/>
        <w:ind w:left="708"/>
        <w:rPr>
          <w:color w:val="FF0000"/>
        </w:rPr>
      </w:pPr>
      <w:r w:rsidRPr="00E13479">
        <w:rPr>
          <w:color w:val="FF0000"/>
          <w:highlight w:val="yellow"/>
        </w:rPr>
        <w:lastRenderedPageBreak/>
        <w:t>(ненужното се изтрива, вкл. този коментар)</w:t>
      </w:r>
    </w:p>
    <w:p w14:paraId="3F07111C" w14:textId="3A68681B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4. </w:t>
      </w:r>
      <w:r w:rsidR="000A589F" w:rsidRPr="000A589F">
        <w:rPr>
          <w:lang w:val="ru-RU"/>
        </w:rPr>
        <w:t xml:space="preserve">Документ, </w:t>
      </w:r>
      <w:proofErr w:type="spellStart"/>
      <w:r w:rsidR="000A589F" w:rsidRPr="000A589F">
        <w:rPr>
          <w:lang w:val="ru-RU"/>
        </w:rPr>
        <w:t>удостоверяващ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платена</w:t>
      </w:r>
      <w:proofErr w:type="spellEnd"/>
      <w:r w:rsidR="000A589F" w:rsidRPr="000A589F">
        <w:rPr>
          <w:lang w:val="ru-RU"/>
        </w:rPr>
        <w:t xml:space="preserve"> такса за участие в кандидат-</w:t>
      </w:r>
      <w:proofErr w:type="spellStart"/>
      <w:r w:rsidR="000A589F" w:rsidRPr="000A589F">
        <w:rPr>
          <w:lang w:val="ru-RU"/>
        </w:rPr>
        <w:t>докторантски</w:t>
      </w:r>
      <w:proofErr w:type="spellEnd"/>
      <w:r w:rsidR="000A589F" w:rsidRPr="000A589F">
        <w:rPr>
          <w:lang w:val="ru-RU"/>
        </w:rPr>
        <w:t xml:space="preserve"> конкурс.</w:t>
      </w:r>
    </w:p>
    <w:p w14:paraId="30E40139" w14:textId="77777777" w:rsidR="000A589F" w:rsidRPr="000A589F" w:rsidRDefault="000A589F" w:rsidP="00141D3B"/>
    <w:p w14:paraId="360FAC58" w14:textId="77777777" w:rsidR="000A589F" w:rsidRPr="000A589F" w:rsidRDefault="000A589F" w:rsidP="00141D3B"/>
    <w:p w14:paraId="312E20F3" w14:textId="56AA8E94" w:rsidR="00CE062D" w:rsidRPr="003B0EB1" w:rsidRDefault="000A589F" w:rsidP="00141D3B">
      <w:r w:rsidRPr="000A589F">
        <w:t xml:space="preserve">дата.................. </w:t>
      </w:r>
      <w:r w:rsidRPr="000A589F">
        <w:tab/>
      </w:r>
      <w:r w:rsidRPr="000A589F">
        <w:tab/>
      </w:r>
      <w:r w:rsidRPr="000A589F">
        <w:tab/>
      </w:r>
      <w:r w:rsidRPr="000A589F">
        <w:tab/>
      </w:r>
      <w:r w:rsidRPr="000A589F">
        <w:tab/>
      </w:r>
      <w:r w:rsidRPr="000A589F">
        <w:tab/>
        <w:t>Подпис:</w:t>
      </w:r>
      <w:r w:rsidRPr="000A589F">
        <w:tab/>
        <w:t>...........................</w:t>
      </w:r>
    </w:p>
    <w:sectPr w:rsidR="00CE062D" w:rsidRPr="003B0EB1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BE11" w14:textId="77777777" w:rsidR="002A29AF" w:rsidRDefault="002A29AF" w:rsidP="00A86A0D">
      <w:r>
        <w:separator/>
      </w:r>
    </w:p>
  </w:endnote>
  <w:endnote w:type="continuationSeparator" w:id="0">
    <w:p w14:paraId="143BEBB7" w14:textId="77777777" w:rsidR="002A29AF" w:rsidRDefault="002A29AF" w:rsidP="00A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197" w14:textId="77777777" w:rsidR="002B17B9" w:rsidRDefault="002B1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96AA" w14:textId="36567777" w:rsidR="00C444B2" w:rsidRDefault="00C444B2" w:rsidP="002B17B9">
    <w:pPr>
      <w:pStyle w:val="Footer"/>
      <w:tabs>
        <w:tab w:val="center" w:pos="4479"/>
        <w:tab w:val="center" w:pos="4961"/>
        <w:tab w:val="left" w:pos="5751"/>
        <w:tab w:val="left" w:pos="6972"/>
      </w:tabs>
      <w:ind w:left="-360" w:right="-248"/>
      <w:jc w:val="center"/>
      <w:rPr>
        <w:i/>
        <w:sz w:val="20"/>
      </w:rPr>
    </w:pPr>
    <w:hyperlink r:id="rId1"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59264" behindDoc="1" locked="0" layoutInCell="0" allowOverlap="1" wp14:anchorId="46F5E4C7" wp14:editId="62568B25">
                <wp:simplePos x="0" y="0"/>
                <wp:positionH relativeFrom="column">
                  <wp:posOffset>-582930</wp:posOffset>
                </wp:positionH>
                <wp:positionV relativeFrom="paragraph">
                  <wp:posOffset>100965</wp:posOffset>
                </wp:positionV>
                <wp:extent cx="2592070" cy="0"/>
                <wp:effectExtent l="0" t="3175" r="0" b="317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F5659" id="Straight Connector 2" o:spid="_x0000_s1026" style="position:absolute;z-index:-251657216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-45.9pt,7.95pt" to="15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" o:allowincell="f" strokecolor="#4472c4" strokeweight=".18mm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60288" behindDoc="1" locked="0" layoutInCell="0" allowOverlap="1" wp14:anchorId="2D24F704" wp14:editId="7E250F7E">
                <wp:simplePos x="0" y="0"/>
                <wp:positionH relativeFrom="column">
                  <wp:posOffset>3655695</wp:posOffset>
                </wp:positionH>
                <wp:positionV relativeFrom="paragraph">
                  <wp:posOffset>109855</wp:posOffset>
                </wp:positionV>
                <wp:extent cx="2592070" cy="635"/>
                <wp:effectExtent l="0" t="3175" r="0" b="31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60CF7" id="Straight Connector 4" o:spid="_x0000_s1026" style="position:absolute;z-index:-251656192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287.85pt,8.65pt" to="49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" o:allowincell="f" strokecolor="#4472c4" strokeweight=".18mm">
                <v:stroke joinstyle="miter"/>
              </v:line>
            </w:pict>
          </mc:Fallback>
        </mc:AlternateContent>
      </w:r>
    </w:hyperlink>
    <w:r>
      <w:rPr>
        <w:rStyle w:val="Hyperlink"/>
      </w:rPr>
      <w:t>www.eufunds.bg</w:t>
    </w:r>
  </w:p>
  <w:p w14:paraId="77FF9EB3" w14:textId="2739B8C4" w:rsidR="00C444B2" w:rsidRPr="00C444B2" w:rsidRDefault="00C444B2" w:rsidP="00C444B2">
    <w:pPr>
      <w:pStyle w:val="Footer"/>
      <w:tabs>
        <w:tab w:val="right" w:pos="9180"/>
      </w:tabs>
      <w:ind w:left="-180"/>
      <w:jc w:val="center"/>
      <w:rPr>
        <w:rFonts w:cstheme="minorHAnsi"/>
        <w:i/>
        <w:sz w:val="20"/>
        <w:szCs w:val="20"/>
        <w:lang w:val="ru-RU"/>
      </w:rPr>
    </w:pPr>
    <w:r w:rsidRPr="00ED759D">
      <w:rPr>
        <w:rFonts w:cstheme="minorHAnsi"/>
        <w:i/>
        <w:sz w:val="20"/>
        <w:szCs w:val="20"/>
      </w:rPr>
      <w:t xml:space="preserve">Проект BG05SFPR001-3.004-0012 „Разработване на иновативни методи, технологии и модели в подкрепа на икономика, основана на данни“, </w:t>
    </w:r>
    <w:r w:rsidRPr="00C444B2">
      <w:rPr>
        <w:rFonts w:cstheme="minorHAnsi"/>
        <w:i/>
        <w:sz w:val="20"/>
        <w:szCs w:val="20"/>
      </w:rPr>
      <w:t xml:space="preserve">финансиран </w:t>
    </w:r>
    <w:r>
      <w:rPr>
        <w:rFonts w:cstheme="minorHAnsi"/>
        <w:i/>
        <w:sz w:val="20"/>
        <w:szCs w:val="20"/>
      </w:rPr>
      <w:t xml:space="preserve">по процедура </w:t>
    </w:r>
    <w:r w:rsidRPr="00C444B2">
      <w:rPr>
        <w:rFonts w:cstheme="minorHAnsi"/>
        <w:i/>
        <w:sz w:val="20"/>
        <w:szCs w:val="20"/>
      </w:rPr>
      <w:t>„Подкрепа за развитие на проектна докторантура“</w:t>
    </w:r>
    <w:r>
      <w:rPr>
        <w:rFonts w:cstheme="minorHAnsi"/>
        <w:i/>
        <w:sz w:val="20"/>
        <w:szCs w:val="20"/>
      </w:rPr>
      <w:t xml:space="preserve"> </w:t>
    </w:r>
    <w:r w:rsidRPr="00C444B2">
      <w:rPr>
        <w:rFonts w:cstheme="minorHAnsi"/>
        <w:i/>
        <w:sz w:val="20"/>
        <w:szCs w:val="20"/>
      </w:rPr>
      <w:t>от Програма „Образование“ 2021-2027, съфинансирана от Европейския съюз</w:t>
    </w:r>
  </w:p>
  <w:p w14:paraId="4D38EA77" w14:textId="77777777" w:rsidR="00C444B2" w:rsidRPr="00C444B2" w:rsidRDefault="00C444B2" w:rsidP="00C7641D">
    <w:pPr>
      <w:pStyle w:val="Footer"/>
      <w:jc w:val="center"/>
    </w:pPr>
  </w:p>
  <w:p w14:paraId="030DDB55" w14:textId="41ED71F0" w:rsidR="00C7641D" w:rsidRDefault="00C7641D" w:rsidP="00C764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3082" w14:textId="77777777" w:rsidR="00C7641D" w:rsidRDefault="00C7641D" w:rsidP="00C7641D">
    <w:pPr>
      <w:pStyle w:val="Footer"/>
      <w:tabs>
        <w:tab w:val="right" w:pos="9180"/>
      </w:tabs>
      <w:ind w:left="-180"/>
      <w:jc w:val="center"/>
      <w:rPr>
        <w:i/>
        <w:lang w:val="en-US"/>
      </w:rPr>
    </w:pPr>
  </w:p>
  <w:p w14:paraId="1FFBFC8B" w14:textId="752EA20F" w:rsidR="00C7641D" w:rsidRPr="00C7641D" w:rsidRDefault="00C7641D" w:rsidP="00C7641D">
    <w:pPr>
      <w:pStyle w:val="Footer"/>
      <w:pBdr>
        <w:top w:val="single" w:sz="4" w:space="1" w:color="auto"/>
      </w:pBdr>
      <w:tabs>
        <w:tab w:val="right" w:pos="9180"/>
      </w:tabs>
      <w:ind w:left="-180"/>
      <w:jc w:val="center"/>
      <w:rPr>
        <w:rFonts w:cstheme="minorHAnsi"/>
        <w:sz w:val="20"/>
        <w:szCs w:val="20"/>
      </w:rPr>
    </w:pPr>
    <w:r w:rsidRPr="00ED759D">
      <w:rPr>
        <w:rFonts w:cstheme="minorHAnsi"/>
        <w:i/>
        <w:sz w:val="20"/>
        <w:szCs w:val="20"/>
      </w:rPr>
      <w:t>Проект BG05SFPR001-3.004-0012 „Разработване на иновативни методи, технологии и модели в подкрепа на икономика, основана на данни“, финансиран по Програма „Образование 2021-2027“</w:t>
    </w:r>
    <w:r w:rsidRPr="000C0F34">
      <w:rPr>
        <w:rFonts w:cstheme="minorHAnsi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3B1D" w14:textId="77777777" w:rsidR="002A29AF" w:rsidRDefault="002A29AF" w:rsidP="00A86A0D">
      <w:r>
        <w:separator/>
      </w:r>
    </w:p>
  </w:footnote>
  <w:footnote w:type="continuationSeparator" w:id="0">
    <w:p w14:paraId="29D8B5BE" w14:textId="77777777" w:rsidR="002A29AF" w:rsidRDefault="002A29AF" w:rsidP="00A8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3109" w14:textId="77777777" w:rsidR="002B17B9" w:rsidRDefault="002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6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444B2" w14:paraId="4E8A9FFD" w14:textId="77777777" w:rsidTr="00C444B2">
      <w:tc>
        <w:tcPr>
          <w:tcW w:w="1666" w:type="pct"/>
          <w:vAlign w:val="center"/>
        </w:tcPr>
        <w:p w14:paraId="4CCC8DBE" w14:textId="77777777" w:rsidR="00C444B2" w:rsidRDefault="00C444B2" w:rsidP="00C444B2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2844EB3E" wp14:editId="77017C8A">
                <wp:extent cx="1960275" cy="432000"/>
                <wp:effectExtent l="0" t="0" r="1905" b="6350"/>
                <wp:docPr id="182311961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E668D82" w14:textId="77777777" w:rsidR="00C444B2" w:rsidRDefault="00C444B2" w:rsidP="00C444B2">
          <w:pPr>
            <w:jc w:val="center"/>
          </w:pPr>
          <w:r>
            <w:rPr>
              <w:noProof/>
            </w:rPr>
            <w:drawing>
              <wp:inline distT="0" distB="0" distL="0" distR="0" wp14:anchorId="0F13C43B" wp14:editId="6E54BD26">
                <wp:extent cx="720000" cy="720000"/>
                <wp:effectExtent l="0" t="0" r="0" b="4445"/>
                <wp:docPr id="1824520543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F4FAC1D" w14:textId="77777777" w:rsidR="00C444B2" w:rsidRDefault="00C444B2" w:rsidP="00C444B2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4D5ED1D6" wp14:editId="377F76F7">
                <wp:extent cx="1512178" cy="504000"/>
                <wp:effectExtent l="0" t="0" r="0" b="0"/>
                <wp:docPr id="2113978727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178" cy="50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B85361" w14:textId="77777777" w:rsidR="00C444B2" w:rsidRPr="00C444B2" w:rsidRDefault="00C444B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32F81" w14:paraId="394E53A2" w14:textId="77777777" w:rsidTr="005114FE">
      <w:tc>
        <w:tcPr>
          <w:tcW w:w="1666" w:type="pct"/>
          <w:vAlign w:val="center"/>
        </w:tcPr>
        <w:p w14:paraId="3B4B9E7A" w14:textId="77777777" w:rsidR="00C7641D" w:rsidRDefault="00C7641D" w:rsidP="00C7641D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CEB472B" wp14:editId="1511FB45">
                <wp:extent cx="1960275" cy="432000"/>
                <wp:effectExtent l="0" t="0" r="1905" b="6350"/>
                <wp:docPr id="214167087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F0B920C" w14:textId="0088FBC6" w:rsidR="00C7641D" w:rsidRDefault="000822E9" w:rsidP="00C7641D">
          <w:pPr>
            <w:jc w:val="center"/>
          </w:pPr>
          <w:r>
            <w:rPr>
              <w:noProof/>
            </w:rPr>
            <w:drawing>
              <wp:inline distT="0" distB="0" distL="0" distR="0" wp14:anchorId="79046386" wp14:editId="222F8FC2">
                <wp:extent cx="828000" cy="828000"/>
                <wp:effectExtent l="0" t="0" r="0" b="0"/>
                <wp:docPr id="1503461652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9EECD7E" w14:textId="77777777" w:rsidR="00C7641D" w:rsidRDefault="00C7641D" w:rsidP="00C32F81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E7C299F" wp14:editId="490ED8F5">
                <wp:extent cx="1656000" cy="551935"/>
                <wp:effectExtent l="0" t="0" r="1905" b="635"/>
                <wp:docPr id="801768464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55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909DFA" w14:textId="77777777" w:rsidR="00C7641D" w:rsidRDefault="00C76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2" w15:restartNumberingAfterBreak="0">
    <w:nsid w:val="03161F00"/>
    <w:multiLevelType w:val="hybridMultilevel"/>
    <w:tmpl w:val="254C3E60"/>
    <w:lvl w:ilvl="0" w:tplc="427C1FD4">
      <w:start w:val="1"/>
      <w:numFmt w:val="bullet"/>
      <w:pStyle w:val="NormalBullet1"/>
      <w:lvlText w:val=""/>
      <w:lvlJc w:val="left"/>
      <w:pPr>
        <w:ind w:left="36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B7357"/>
    <w:multiLevelType w:val="hybridMultilevel"/>
    <w:tmpl w:val="5EB4B198"/>
    <w:lvl w:ilvl="0" w:tplc="A3E62504">
      <w:start w:val="1"/>
      <w:numFmt w:val="decimal"/>
      <w:lvlText w:val="%1."/>
      <w:lvlJc w:val="left"/>
      <w:pPr>
        <w:ind w:left="67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90A10A4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CCE05DB8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BB6A69E6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07DE390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1D7A1570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CFC8DC5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7A940BA0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63F664AE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64A60D3"/>
    <w:multiLevelType w:val="hybridMultilevel"/>
    <w:tmpl w:val="13680544"/>
    <w:lvl w:ilvl="0" w:tplc="2550F62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33AFB"/>
    <w:multiLevelType w:val="multilevel"/>
    <w:tmpl w:val="D05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476A"/>
    <w:multiLevelType w:val="hybridMultilevel"/>
    <w:tmpl w:val="FF980C34"/>
    <w:lvl w:ilvl="0" w:tplc="15747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00C0C"/>
    <w:multiLevelType w:val="multilevel"/>
    <w:tmpl w:val="C23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70534"/>
    <w:multiLevelType w:val="multilevel"/>
    <w:tmpl w:val="B61241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0C97E32"/>
    <w:multiLevelType w:val="hybridMultilevel"/>
    <w:tmpl w:val="0D387C68"/>
    <w:lvl w:ilvl="0" w:tplc="0076FC7A">
      <w:start w:val="1"/>
      <w:numFmt w:val="decimal"/>
      <w:lvlText w:val="[%1]"/>
      <w:lvlJc w:val="left"/>
      <w:pPr>
        <w:ind w:left="88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B5A7B34">
      <w:numFmt w:val="bullet"/>
      <w:lvlText w:val="•"/>
      <w:lvlJc w:val="left"/>
      <w:pPr>
        <w:ind w:left="1804" w:hanging="568"/>
      </w:pPr>
      <w:rPr>
        <w:rFonts w:hint="default"/>
        <w:lang w:val="bg-BG" w:eastAsia="en-US" w:bidi="ar-SA"/>
      </w:rPr>
    </w:lvl>
    <w:lvl w:ilvl="2" w:tplc="19623624">
      <w:numFmt w:val="bullet"/>
      <w:lvlText w:val="•"/>
      <w:lvlJc w:val="left"/>
      <w:pPr>
        <w:ind w:left="2728" w:hanging="568"/>
      </w:pPr>
      <w:rPr>
        <w:rFonts w:hint="default"/>
        <w:lang w:val="bg-BG" w:eastAsia="en-US" w:bidi="ar-SA"/>
      </w:rPr>
    </w:lvl>
    <w:lvl w:ilvl="3" w:tplc="70B68B70">
      <w:numFmt w:val="bullet"/>
      <w:lvlText w:val="•"/>
      <w:lvlJc w:val="left"/>
      <w:pPr>
        <w:ind w:left="3653" w:hanging="568"/>
      </w:pPr>
      <w:rPr>
        <w:rFonts w:hint="default"/>
        <w:lang w:val="bg-BG" w:eastAsia="en-US" w:bidi="ar-SA"/>
      </w:rPr>
    </w:lvl>
    <w:lvl w:ilvl="4" w:tplc="C8481BCE">
      <w:numFmt w:val="bullet"/>
      <w:lvlText w:val="•"/>
      <w:lvlJc w:val="left"/>
      <w:pPr>
        <w:ind w:left="4577" w:hanging="568"/>
      </w:pPr>
      <w:rPr>
        <w:rFonts w:hint="default"/>
        <w:lang w:val="bg-BG" w:eastAsia="en-US" w:bidi="ar-SA"/>
      </w:rPr>
    </w:lvl>
    <w:lvl w:ilvl="5" w:tplc="F8E4E5EA">
      <w:numFmt w:val="bullet"/>
      <w:lvlText w:val="•"/>
      <w:lvlJc w:val="left"/>
      <w:pPr>
        <w:ind w:left="5502" w:hanging="568"/>
      </w:pPr>
      <w:rPr>
        <w:rFonts w:hint="default"/>
        <w:lang w:val="bg-BG" w:eastAsia="en-US" w:bidi="ar-SA"/>
      </w:rPr>
    </w:lvl>
    <w:lvl w:ilvl="6" w:tplc="E4CA9EC6">
      <w:numFmt w:val="bullet"/>
      <w:lvlText w:val="•"/>
      <w:lvlJc w:val="left"/>
      <w:pPr>
        <w:ind w:left="6426" w:hanging="568"/>
      </w:pPr>
      <w:rPr>
        <w:rFonts w:hint="default"/>
        <w:lang w:val="bg-BG" w:eastAsia="en-US" w:bidi="ar-SA"/>
      </w:rPr>
    </w:lvl>
    <w:lvl w:ilvl="7" w:tplc="BBC2A1B2">
      <w:numFmt w:val="bullet"/>
      <w:lvlText w:val="•"/>
      <w:lvlJc w:val="left"/>
      <w:pPr>
        <w:ind w:left="7351" w:hanging="568"/>
      </w:pPr>
      <w:rPr>
        <w:rFonts w:hint="default"/>
        <w:lang w:val="bg-BG" w:eastAsia="en-US" w:bidi="ar-SA"/>
      </w:rPr>
    </w:lvl>
    <w:lvl w:ilvl="8" w:tplc="B0DA2ED6">
      <w:numFmt w:val="bullet"/>
      <w:lvlText w:val="•"/>
      <w:lvlJc w:val="left"/>
      <w:pPr>
        <w:ind w:left="8275" w:hanging="568"/>
      </w:pPr>
      <w:rPr>
        <w:rFonts w:hint="default"/>
        <w:lang w:val="bg-BG" w:eastAsia="en-US" w:bidi="ar-SA"/>
      </w:rPr>
    </w:lvl>
  </w:abstractNum>
  <w:abstractNum w:abstractNumId="10" w15:restartNumberingAfterBreak="0">
    <w:nsid w:val="536D30CD"/>
    <w:multiLevelType w:val="hybridMultilevel"/>
    <w:tmpl w:val="BDB20490"/>
    <w:lvl w:ilvl="0" w:tplc="693CA09E">
      <w:start w:val="1"/>
      <w:numFmt w:val="decimal"/>
      <w:lvlText w:val="%1."/>
      <w:lvlJc w:val="left"/>
      <w:pPr>
        <w:ind w:left="6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BE0AEB0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32A441CE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1098F600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ED5A1FF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A22C1B72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50E021C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0978A2EC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B4DCF442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11" w15:restartNumberingAfterBreak="0">
    <w:nsid w:val="5A65187C"/>
    <w:multiLevelType w:val="hybridMultilevel"/>
    <w:tmpl w:val="20467E20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958CC"/>
    <w:multiLevelType w:val="hybridMultilevel"/>
    <w:tmpl w:val="B9C2C514"/>
    <w:lvl w:ilvl="0" w:tplc="28BAF15E">
      <w:start w:val="1"/>
      <w:numFmt w:val="decimal"/>
      <w:lvlText w:val="[%1]"/>
      <w:lvlJc w:val="left"/>
      <w:pPr>
        <w:ind w:left="671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BA4AF60">
      <w:numFmt w:val="bullet"/>
      <w:lvlText w:val="•"/>
      <w:lvlJc w:val="left"/>
      <w:pPr>
        <w:ind w:left="1624" w:hanging="498"/>
      </w:pPr>
      <w:rPr>
        <w:rFonts w:hint="default"/>
        <w:lang w:val="bg-BG" w:eastAsia="en-US" w:bidi="ar-SA"/>
      </w:rPr>
    </w:lvl>
    <w:lvl w:ilvl="2" w:tplc="7C984436">
      <w:numFmt w:val="bullet"/>
      <w:lvlText w:val="•"/>
      <w:lvlJc w:val="left"/>
      <w:pPr>
        <w:ind w:left="2568" w:hanging="498"/>
      </w:pPr>
      <w:rPr>
        <w:rFonts w:hint="default"/>
        <w:lang w:val="bg-BG" w:eastAsia="en-US" w:bidi="ar-SA"/>
      </w:rPr>
    </w:lvl>
    <w:lvl w:ilvl="3" w:tplc="44420C78">
      <w:numFmt w:val="bullet"/>
      <w:lvlText w:val="•"/>
      <w:lvlJc w:val="left"/>
      <w:pPr>
        <w:ind w:left="3513" w:hanging="498"/>
      </w:pPr>
      <w:rPr>
        <w:rFonts w:hint="default"/>
        <w:lang w:val="bg-BG" w:eastAsia="en-US" w:bidi="ar-SA"/>
      </w:rPr>
    </w:lvl>
    <w:lvl w:ilvl="4" w:tplc="C9B2581C">
      <w:numFmt w:val="bullet"/>
      <w:lvlText w:val="•"/>
      <w:lvlJc w:val="left"/>
      <w:pPr>
        <w:ind w:left="4457" w:hanging="498"/>
      </w:pPr>
      <w:rPr>
        <w:rFonts w:hint="default"/>
        <w:lang w:val="bg-BG" w:eastAsia="en-US" w:bidi="ar-SA"/>
      </w:rPr>
    </w:lvl>
    <w:lvl w:ilvl="5" w:tplc="B218AF40">
      <w:numFmt w:val="bullet"/>
      <w:lvlText w:val="•"/>
      <w:lvlJc w:val="left"/>
      <w:pPr>
        <w:ind w:left="5402" w:hanging="498"/>
      </w:pPr>
      <w:rPr>
        <w:rFonts w:hint="default"/>
        <w:lang w:val="bg-BG" w:eastAsia="en-US" w:bidi="ar-SA"/>
      </w:rPr>
    </w:lvl>
    <w:lvl w:ilvl="6" w:tplc="CCDA7CD8">
      <w:numFmt w:val="bullet"/>
      <w:lvlText w:val="•"/>
      <w:lvlJc w:val="left"/>
      <w:pPr>
        <w:ind w:left="6346" w:hanging="498"/>
      </w:pPr>
      <w:rPr>
        <w:rFonts w:hint="default"/>
        <w:lang w:val="bg-BG" w:eastAsia="en-US" w:bidi="ar-SA"/>
      </w:rPr>
    </w:lvl>
    <w:lvl w:ilvl="7" w:tplc="0022572A">
      <w:numFmt w:val="bullet"/>
      <w:lvlText w:val="•"/>
      <w:lvlJc w:val="left"/>
      <w:pPr>
        <w:ind w:left="7291" w:hanging="498"/>
      </w:pPr>
      <w:rPr>
        <w:rFonts w:hint="default"/>
        <w:lang w:val="bg-BG" w:eastAsia="en-US" w:bidi="ar-SA"/>
      </w:rPr>
    </w:lvl>
    <w:lvl w:ilvl="8" w:tplc="62B88CC6">
      <w:numFmt w:val="bullet"/>
      <w:lvlText w:val="•"/>
      <w:lvlJc w:val="left"/>
      <w:pPr>
        <w:ind w:left="8235" w:hanging="498"/>
      </w:pPr>
      <w:rPr>
        <w:rFonts w:hint="default"/>
        <w:lang w:val="bg-BG" w:eastAsia="en-US" w:bidi="ar-SA"/>
      </w:rPr>
    </w:lvl>
  </w:abstractNum>
  <w:abstractNum w:abstractNumId="13" w15:restartNumberingAfterBreak="0">
    <w:nsid w:val="641964F3"/>
    <w:multiLevelType w:val="hybridMultilevel"/>
    <w:tmpl w:val="04045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38F1"/>
    <w:multiLevelType w:val="hybridMultilevel"/>
    <w:tmpl w:val="46DE4876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0B59"/>
    <w:multiLevelType w:val="hybridMultilevel"/>
    <w:tmpl w:val="09CE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9945">
    <w:abstractNumId w:val="13"/>
  </w:num>
  <w:num w:numId="2" w16cid:durableId="6058512">
    <w:abstractNumId w:val="7"/>
  </w:num>
  <w:num w:numId="3" w16cid:durableId="1399867593">
    <w:abstractNumId w:val="5"/>
  </w:num>
  <w:num w:numId="4" w16cid:durableId="212226249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7076089">
    <w:abstractNumId w:val="15"/>
  </w:num>
  <w:num w:numId="6" w16cid:durableId="857617576">
    <w:abstractNumId w:val="8"/>
  </w:num>
  <w:num w:numId="7" w16cid:durableId="1112089520">
    <w:abstractNumId w:val="9"/>
  </w:num>
  <w:num w:numId="8" w16cid:durableId="875509568">
    <w:abstractNumId w:val="10"/>
  </w:num>
  <w:num w:numId="9" w16cid:durableId="11808931">
    <w:abstractNumId w:val="12"/>
  </w:num>
  <w:num w:numId="10" w16cid:durableId="289749300">
    <w:abstractNumId w:val="3"/>
  </w:num>
  <w:num w:numId="11" w16cid:durableId="2066025685">
    <w:abstractNumId w:val="14"/>
  </w:num>
  <w:num w:numId="12" w16cid:durableId="1606962858">
    <w:abstractNumId w:val="1"/>
    <w:lvlOverride w:ilvl="0">
      <w:startOverride w:val="1"/>
    </w:lvlOverride>
  </w:num>
  <w:num w:numId="13" w16cid:durableId="1444885599">
    <w:abstractNumId w:val="0"/>
    <w:lvlOverride w:ilvl="0">
      <w:startOverride w:val="1"/>
    </w:lvlOverride>
  </w:num>
  <w:num w:numId="14" w16cid:durableId="742068558">
    <w:abstractNumId w:val="2"/>
  </w:num>
  <w:num w:numId="15" w16cid:durableId="1377730299">
    <w:abstractNumId w:val="4"/>
  </w:num>
  <w:num w:numId="16" w16cid:durableId="1314871143">
    <w:abstractNumId w:val="6"/>
  </w:num>
  <w:num w:numId="17" w16cid:durableId="1858423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0D"/>
    <w:rsid w:val="00041F60"/>
    <w:rsid w:val="0005283A"/>
    <w:rsid w:val="00053E9D"/>
    <w:rsid w:val="00056343"/>
    <w:rsid w:val="000822E9"/>
    <w:rsid w:val="000A1965"/>
    <w:rsid w:val="000A589F"/>
    <w:rsid w:val="000E7305"/>
    <w:rsid w:val="000F05C0"/>
    <w:rsid w:val="00133C68"/>
    <w:rsid w:val="00141D3B"/>
    <w:rsid w:val="001A18BF"/>
    <w:rsid w:val="001A5311"/>
    <w:rsid w:val="001E1368"/>
    <w:rsid w:val="00207E1E"/>
    <w:rsid w:val="00237E93"/>
    <w:rsid w:val="002845AE"/>
    <w:rsid w:val="002A29AF"/>
    <w:rsid w:val="002B17B9"/>
    <w:rsid w:val="002E7B8A"/>
    <w:rsid w:val="002E7D81"/>
    <w:rsid w:val="002E7E1A"/>
    <w:rsid w:val="00302DEB"/>
    <w:rsid w:val="00310B30"/>
    <w:rsid w:val="003674D5"/>
    <w:rsid w:val="0037036B"/>
    <w:rsid w:val="00383FB1"/>
    <w:rsid w:val="003846D1"/>
    <w:rsid w:val="003858E7"/>
    <w:rsid w:val="003B0EB1"/>
    <w:rsid w:val="003B30CF"/>
    <w:rsid w:val="00404E6E"/>
    <w:rsid w:val="00410D2C"/>
    <w:rsid w:val="00432CCA"/>
    <w:rsid w:val="00433396"/>
    <w:rsid w:val="00442BD5"/>
    <w:rsid w:val="00446D25"/>
    <w:rsid w:val="00500D83"/>
    <w:rsid w:val="00503F96"/>
    <w:rsid w:val="00511411"/>
    <w:rsid w:val="005114FE"/>
    <w:rsid w:val="00527EE7"/>
    <w:rsid w:val="005376C9"/>
    <w:rsid w:val="005540F7"/>
    <w:rsid w:val="00571FD0"/>
    <w:rsid w:val="005E2F45"/>
    <w:rsid w:val="00607224"/>
    <w:rsid w:val="00653FA4"/>
    <w:rsid w:val="006B354C"/>
    <w:rsid w:val="006B558B"/>
    <w:rsid w:val="006B7522"/>
    <w:rsid w:val="006E312C"/>
    <w:rsid w:val="006F3BEB"/>
    <w:rsid w:val="007A111F"/>
    <w:rsid w:val="007A6B47"/>
    <w:rsid w:val="007D5DB3"/>
    <w:rsid w:val="008A03E9"/>
    <w:rsid w:val="00937C52"/>
    <w:rsid w:val="00945242"/>
    <w:rsid w:val="0096225B"/>
    <w:rsid w:val="009C3B96"/>
    <w:rsid w:val="00A86A0D"/>
    <w:rsid w:val="00AE3E18"/>
    <w:rsid w:val="00B05A30"/>
    <w:rsid w:val="00B35374"/>
    <w:rsid w:val="00B77E77"/>
    <w:rsid w:val="00BB6B23"/>
    <w:rsid w:val="00C112CF"/>
    <w:rsid w:val="00C16156"/>
    <w:rsid w:val="00C32F81"/>
    <w:rsid w:val="00C444B2"/>
    <w:rsid w:val="00C7641D"/>
    <w:rsid w:val="00CD5B33"/>
    <w:rsid w:val="00CE062D"/>
    <w:rsid w:val="00CE504E"/>
    <w:rsid w:val="00CF70A3"/>
    <w:rsid w:val="00D9084C"/>
    <w:rsid w:val="00DA6FC8"/>
    <w:rsid w:val="00DE3550"/>
    <w:rsid w:val="00E13479"/>
    <w:rsid w:val="00E277CB"/>
    <w:rsid w:val="00E374E3"/>
    <w:rsid w:val="00E51C50"/>
    <w:rsid w:val="00E56B18"/>
    <w:rsid w:val="00E5776B"/>
    <w:rsid w:val="00E624A3"/>
    <w:rsid w:val="00E8662D"/>
    <w:rsid w:val="00EB3403"/>
    <w:rsid w:val="00ED759D"/>
    <w:rsid w:val="00ED7623"/>
    <w:rsid w:val="00F222E7"/>
    <w:rsid w:val="00F33FF6"/>
    <w:rsid w:val="00F80352"/>
    <w:rsid w:val="00F97C39"/>
    <w:rsid w:val="00FE3AD1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8C76"/>
  <w15:chartTrackingRefBased/>
  <w15:docId w15:val="{6A6E7A58-4C8A-4FB4-A342-F559E36D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E9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A4"/>
    <w:pPr>
      <w:keepNext/>
      <w:keepLines/>
      <w:numPr>
        <w:ilvl w:val="1"/>
        <w:numId w:val="6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A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A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A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A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A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A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A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0D"/>
  </w:style>
  <w:style w:type="paragraph" w:styleId="Footer">
    <w:name w:val="footer"/>
    <w:basedOn w:val="Normal"/>
    <w:link w:val="FooterChar"/>
    <w:unhideWhenUsed/>
    <w:rsid w:val="00A86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0D"/>
  </w:style>
  <w:style w:type="table" w:styleId="TableGrid">
    <w:name w:val="Table Grid"/>
    <w:basedOn w:val="TableNormal"/>
    <w:uiPriority w:val="39"/>
    <w:rsid w:val="00A8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00D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0D83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NoSpacing">
    <w:name w:val="No Spacing"/>
    <w:uiPriority w:val="1"/>
    <w:qFormat/>
    <w:rsid w:val="00607224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858E7"/>
    <w:pPr>
      <w:spacing w:before="24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858E7"/>
    <w:rPr>
      <w:rFonts w:ascii="Times New Roman" w:hAnsi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3FA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FA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FA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F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FA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F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F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44B2"/>
    <w:rPr>
      <w:color w:val="0000FF"/>
      <w:u w:val="single"/>
    </w:rPr>
  </w:style>
  <w:style w:type="paragraph" w:customStyle="1" w:styleId="NormalBullet1">
    <w:name w:val="NormalBullet1"/>
    <w:basedOn w:val="Normal"/>
    <w:qFormat/>
    <w:rsid w:val="005E2F45"/>
    <w:pPr>
      <w:numPr>
        <w:numId w:val="14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Sameva</cp:lastModifiedBy>
  <cp:revision>10</cp:revision>
  <cp:lastPrinted>2025-01-13T16:21:00Z</cp:lastPrinted>
  <dcterms:created xsi:type="dcterms:W3CDTF">2025-02-17T12:39:00Z</dcterms:created>
  <dcterms:modified xsi:type="dcterms:W3CDTF">2025-05-19T08:35:00Z</dcterms:modified>
</cp:coreProperties>
</file>